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3D2" w:rsidRPr="00EB6540" w:rsidRDefault="003D0D5C" w:rsidP="00EE13D2">
      <w:pPr>
        <w:jc w:val="right"/>
        <w:rPr>
          <w:rFonts w:ascii="Calibri" w:hAnsi="Calibri" w:cs="Arial"/>
          <w:b/>
          <w:sz w:val="40"/>
          <w:szCs w:val="48"/>
        </w:rPr>
      </w:pPr>
      <w:bookmarkStart w:id="0" w:name="_GoBack"/>
      <w:bookmarkEnd w:id="0"/>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D23AD1">
        <w:rPr>
          <w:rFonts w:ascii="Calibri" w:hAnsi="Calibri" w:cs="Arial"/>
          <w:b/>
          <w:bCs/>
          <w:sz w:val="40"/>
          <w:szCs w:val="48"/>
        </w:rPr>
        <w:fldChar w:fldCharType="separate"/>
      </w:r>
      <w:r w:rsidR="00D23AD1">
        <w:rPr>
          <w:rFonts w:ascii="Calibri" w:hAnsi="Calibri" w:cs="Arial"/>
          <w:b/>
          <w:bCs/>
          <w:sz w:val="40"/>
          <w:szCs w:val="48"/>
        </w:rPr>
        <w:t>ZFM_BUDGET_UPLOAD_FM Budget Upload Tool</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BF5B3C">
      <w:pPr>
        <w:pStyle w:val="Heading10"/>
        <w:rPr>
          <w:color w:val="1E407C"/>
        </w:rPr>
      </w:pPr>
      <w:r w:rsidRPr="003D0D5C">
        <w:br w:type="page"/>
      </w:r>
      <w:r w:rsidR="00BF5B3C" w:rsidRPr="00BF5B3C">
        <w:rPr>
          <w:color w:val="1E407C"/>
        </w:rPr>
        <w:lastRenderedPageBreak/>
        <w:t>ZFM_BUDGET_UPLOAD_FM Budget Upload Tool</w:t>
      </w:r>
    </w:p>
    <w:p w:rsidR="00BF5B3C" w:rsidRDefault="00BF5B3C" w:rsidP="00BF5B3C">
      <w:pPr>
        <w:pStyle w:val="p"/>
      </w:pPr>
      <w:r>
        <w:t> </w:t>
      </w:r>
    </w:p>
    <w:p w:rsidR="00BF5B3C" w:rsidRDefault="00BF5B3C" w:rsidP="00BF5B3C">
      <w:pPr>
        <w:pStyle w:val="Heading2"/>
      </w:pPr>
      <w:r>
        <w:t>Overview</w:t>
      </w:r>
    </w:p>
    <w:p w:rsidR="00BF5B3C" w:rsidRDefault="00BF5B3C" w:rsidP="00BF5B3C">
      <w:pPr>
        <w:pStyle w:val="p"/>
      </w:pPr>
      <w:r>
        <w:t> </w:t>
      </w:r>
    </w:p>
    <w:p w:rsidR="00BF5B3C" w:rsidRDefault="00BF5B3C" w:rsidP="00BF5B3C">
      <w:pPr>
        <w:pStyle w:val="p"/>
        <w:rPr>
          <w:b/>
          <w:sz w:val="33"/>
        </w:rPr>
      </w:pPr>
      <w:r w:rsidRPr="00BF5B3C">
        <w:rPr>
          <w:b/>
          <w:sz w:val="33"/>
        </w:rPr>
        <w:t>Transaction Description:</w:t>
      </w:r>
    </w:p>
    <w:p w:rsidR="00BF5B3C" w:rsidRDefault="00BF5B3C" w:rsidP="00BF5B3C">
      <w:pPr>
        <w:pStyle w:val="p"/>
        <w:rPr>
          <w:sz w:val="30"/>
        </w:rPr>
      </w:pPr>
      <w:r w:rsidRPr="00BF5B3C">
        <w:rPr>
          <w:sz w:val="30"/>
        </w:rPr>
        <w:t>The tile is used to facilitate the entry of documents for budgeted funds.</w:t>
      </w:r>
    </w:p>
    <w:p w:rsidR="00BF5B3C" w:rsidRDefault="00BF5B3C" w:rsidP="00BF5B3C">
      <w:pPr>
        <w:pStyle w:val="p"/>
      </w:pPr>
      <w:r>
        <w:t> </w:t>
      </w:r>
    </w:p>
    <w:p w:rsidR="00BF5B3C" w:rsidRDefault="00BF5B3C" w:rsidP="00BF5B3C">
      <w:pPr>
        <w:pStyle w:val="p"/>
        <w:rPr>
          <w:b/>
          <w:sz w:val="33"/>
        </w:rPr>
      </w:pPr>
      <w:r w:rsidRPr="00BF5B3C">
        <w:rPr>
          <w:b/>
          <w:sz w:val="33"/>
        </w:rPr>
        <w:t>PSU Purpose:</w:t>
      </w:r>
    </w:p>
    <w:p w:rsidR="00BF5B3C" w:rsidRDefault="00BF5B3C" w:rsidP="00BF5B3C">
      <w:pPr>
        <w:pStyle w:val="p"/>
        <w:rPr>
          <w:sz w:val="30"/>
        </w:rPr>
      </w:pPr>
      <w:r w:rsidRPr="00BF5B3C">
        <w:rPr>
          <w:sz w:val="30"/>
        </w:rPr>
        <w:t>The transaction gives users the ability to upload a single budget adjustment or multiple budget documents.</w:t>
      </w:r>
    </w:p>
    <w:p w:rsidR="00BF5B3C" w:rsidRDefault="00BF5B3C" w:rsidP="00BF5B3C">
      <w:pPr>
        <w:pStyle w:val="Heading2"/>
        <w:rPr>
          <w:color w:val="231F21"/>
        </w:rPr>
      </w:pPr>
      <w:r>
        <w:br w:type="page"/>
      </w:r>
      <w:r w:rsidRPr="00BF5B3C">
        <w:rPr>
          <w:color w:val="231F21"/>
        </w:rPr>
        <w:lastRenderedPageBreak/>
        <w:t>Process Steps</w:t>
      </w:r>
    </w:p>
    <w:p w:rsidR="00BF5B3C" w:rsidRDefault="00BF5B3C" w:rsidP="00BF5B3C">
      <w:pPr>
        <w:pStyle w:val="p"/>
      </w:pPr>
      <w:r>
        <w:t> </w:t>
      </w:r>
    </w:p>
    <w:p w:rsidR="00BF5B3C" w:rsidRDefault="00BF5B3C" w:rsidP="00BF5B3C">
      <w:pPr>
        <w:pStyle w:val="Heading3"/>
      </w:pPr>
      <w:bookmarkStart w:id="1" w:name="TS_F7D9C16C22B14BD3A4464B7CFC14719F"/>
      <w:bookmarkEnd w:id="1"/>
      <w:r>
        <w:t>Book2 - Excel</w:t>
      </w:r>
    </w:p>
    <w:p w:rsidR="00BF5B3C" w:rsidRDefault="00BF5B3C" w:rsidP="00BF5B3C">
      <w:pPr>
        <w:pStyle w:val="pScreenshot"/>
      </w:pPr>
      <w:r>
        <w:pict>
          <v:shape id="_x0000_i1027" type="#_x0000_t75" alt="Book2 - Excel" style="width:485.25pt;height:237.75pt">
            <v:imagedata r:id="rId10" o:title="imb__17"/>
          </v:shape>
        </w:pict>
      </w:r>
    </w:p>
    <w:p w:rsidR="00BF5B3C" w:rsidRDefault="00BF5B3C" w:rsidP="00BF5B3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F5B3C" w:rsidTr="00BF5B3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center"/>
            </w:pPr>
            <w:bookmarkStart w:id="2"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
            </w:pPr>
            <w:r>
              <w:t>Action</w:t>
            </w:r>
          </w:p>
        </w:tc>
      </w:tr>
      <w:tr w:rsidR="00BF5B3C" w:rsidTr="00BF5B3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
            </w:pPr>
            <w:r>
              <w:t>An Excel Template is completed with budget transactions for upload.</w:t>
            </w:r>
          </w:p>
          <w:p w:rsidR="00BF5B3C" w:rsidRDefault="00BF5B3C" w:rsidP="00BF5B3C">
            <w:pPr>
              <w:pStyle w:val="p"/>
            </w:pPr>
            <w:r>
              <w:t> </w:t>
            </w:r>
          </w:p>
          <w:p w:rsidR="00BF5B3C" w:rsidRDefault="00BF5B3C" w:rsidP="007A3230">
            <w:pPr>
              <w:pStyle w:val="ul"/>
              <w:numPr>
                <w:ilvl w:val="0"/>
                <w:numId w:val="58"/>
              </w:numPr>
            </w:pPr>
            <w:r>
              <w:t>Templates can be found on the </w:t>
            </w:r>
            <w:hyperlink r:id="rId11" w:tooltip="SIMBA Templates &amp; Tools" w:history="1">
              <w:r w:rsidRPr="00BF5B3C">
                <w:rPr>
                  <w:rStyle w:val="Hyperlink"/>
                </w:rPr>
                <w:t>SIMBA Templates &amp; Tools</w:t>
              </w:r>
            </w:hyperlink>
            <w:r>
              <w:t xml:space="preserve"> page on the SIMBA website. </w:t>
            </w:r>
          </w:p>
          <w:p w:rsidR="00BF5B3C" w:rsidRDefault="00BF5B3C" w:rsidP="007A3230">
            <w:pPr>
              <w:pStyle w:val="ul"/>
              <w:numPr>
                <w:ilvl w:val="0"/>
                <w:numId w:val="58"/>
              </w:numPr>
            </w:pPr>
            <w:r>
              <w:t>Use the Budget Upload Template for this transaction type.</w:t>
            </w:r>
          </w:p>
          <w:p w:rsidR="00BF5B3C" w:rsidRDefault="00BF5B3C" w:rsidP="007A3230">
            <w:pPr>
              <w:pStyle w:val="ul"/>
              <w:numPr>
                <w:ilvl w:val="0"/>
                <w:numId w:val="58"/>
              </w:numPr>
            </w:pPr>
            <w:r>
              <w:t>Amounts must be numeric with no dollar signs, commas, or decimal for cents (cents will not be budgeted).</w:t>
            </w:r>
          </w:p>
          <w:p w:rsidR="00BF5B3C" w:rsidRDefault="00BF5B3C" w:rsidP="00BF5B3C">
            <w:pPr>
              <w:pStyle w:val="pul"/>
            </w:pPr>
            <w:r>
              <w:t xml:space="preserve"> Each upload must be prepared as a single worksheet in an Excel workbook (no multiple tabs). </w:t>
            </w:r>
          </w:p>
          <w:p w:rsidR="00BF5B3C" w:rsidRDefault="00BF5B3C" w:rsidP="007A3230">
            <w:pPr>
              <w:pStyle w:val="pul"/>
              <w:numPr>
                <w:ilvl w:val="0"/>
                <w:numId w:val="59"/>
              </w:numPr>
            </w:pPr>
            <w:r>
              <w:t xml:space="preserve"> The completed Excel file is saved as a tab-delimited text file to the desktop. </w:t>
            </w:r>
          </w:p>
          <w:p w:rsidR="00BF5B3C" w:rsidRDefault="00BF5B3C" w:rsidP="00BF5B3C">
            <w:pPr>
              <w:pStyle w:val="p"/>
            </w:pPr>
            <w:r>
              <w:t> </w:t>
            </w:r>
          </w:p>
        </w:tc>
      </w:tr>
    </w:tbl>
    <w:bookmarkEnd w:id="2"/>
    <w:p w:rsidR="00BF5B3C" w:rsidRDefault="00BF5B3C" w:rsidP="00BF5B3C">
      <w:pPr>
        <w:pStyle w:val="p"/>
      </w:pPr>
      <w:r>
        <w:t> </w:t>
      </w:r>
    </w:p>
    <w:p w:rsidR="00BF5B3C" w:rsidRDefault="00BF5B3C" w:rsidP="00BF5B3C">
      <w:pPr>
        <w:pStyle w:val="Heading3"/>
      </w:pPr>
      <w:bookmarkStart w:id="3" w:name="TS_EDACD43F7824486F813FCED0695849BD"/>
      <w:bookmarkEnd w:id="3"/>
      <w:r>
        <w:lastRenderedPageBreak/>
        <w:t>FM Budget Upload</w:t>
      </w:r>
    </w:p>
    <w:p w:rsidR="00BF5B3C" w:rsidRDefault="00BF5B3C" w:rsidP="00BF5B3C">
      <w:pPr>
        <w:pStyle w:val="pScreenshot"/>
      </w:pPr>
      <w:r>
        <w:pict>
          <v:shape id="_x0000_i1028" type="#_x0000_t75" alt="FM Budget Upload" style="width:486.75pt;height:179.25pt">
            <v:imagedata r:id="rId12" o:title="imb__18"/>
          </v:shape>
        </w:pict>
      </w:r>
    </w:p>
    <w:p w:rsidR="00BF5B3C" w:rsidRDefault="00BF5B3C" w:rsidP="00BF5B3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F5B3C" w:rsidTr="00BF5B3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center"/>
            </w:pPr>
            <w:bookmarkStart w:id="4"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
            </w:pPr>
            <w:r>
              <w:t>Action</w:t>
            </w:r>
          </w:p>
        </w:tc>
      </w:tr>
      <w:tr w:rsidR="00BF5B3C" w:rsidTr="00BF5B3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
            </w:pPr>
            <w:r>
              <w:t>Clicking the Possible Values button will open a dialog box and the file(s) to upload are selected from there. This part of the process is not shown here.</w:t>
            </w:r>
          </w:p>
        </w:tc>
      </w:tr>
    </w:tbl>
    <w:bookmarkEnd w:id="4"/>
    <w:p w:rsidR="00BF5B3C" w:rsidRDefault="00BF5B3C" w:rsidP="00BF5B3C">
      <w:pPr>
        <w:pStyle w:val="p"/>
      </w:pPr>
      <w:r>
        <w:t> </w:t>
      </w:r>
    </w:p>
    <w:p w:rsidR="00BF5B3C" w:rsidRDefault="00BF5B3C" w:rsidP="00BF5B3C">
      <w:pPr>
        <w:pStyle w:val="Heading3"/>
      </w:pPr>
      <w:bookmarkStart w:id="5" w:name="TS_6036F2B340A2428C9A037FF311FE12FE"/>
      <w:bookmarkEnd w:id="5"/>
      <w:r>
        <w:t>FM Budget Upload</w:t>
      </w:r>
    </w:p>
    <w:p w:rsidR="00BF5B3C" w:rsidRDefault="00BF5B3C" w:rsidP="00BF5B3C">
      <w:pPr>
        <w:pStyle w:val="pScreenshot"/>
      </w:pPr>
      <w:r>
        <w:pict>
          <v:shape id="_x0000_i1029" type="#_x0000_t75" alt="FM Budget Upload" style="width:486.75pt;height:153.75pt">
            <v:imagedata r:id="rId13" o:title="imb__19"/>
          </v:shape>
        </w:pict>
      </w:r>
    </w:p>
    <w:p w:rsidR="00BF5B3C" w:rsidRDefault="00BF5B3C" w:rsidP="00BF5B3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F5B3C" w:rsidTr="00BF5B3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center"/>
            </w:pPr>
            <w:bookmarkStart w:id="6"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
            </w:pPr>
            <w:r>
              <w:t>Action</w:t>
            </w:r>
          </w:p>
        </w:tc>
      </w:tr>
      <w:tr w:rsidR="00BF5B3C" w:rsidTr="00BF5B3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
            </w:pPr>
            <w:r>
              <w:t>System Status Bar Confirmation</w:t>
            </w:r>
          </w:p>
        </w:tc>
      </w:tr>
    </w:tbl>
    <w:bookmarkEnd w:id="6"/>
    <w:p w:rsidR="00BF5B3C" w:rsidRDefault="00BF5B3C" w:rsidP="00BF5B3C">
      <w:pPr>
        <w:pStyle w:val="p"/>
      </w:pPr>
      <w:r>
        <w:t> </w:t>
      </w:r>
    </w:p>
    <w:p w:rsidR="00BF5B3C" w:rsidRDefault="00BF5B3C" w:rsidP="00BF5B3C">
      <w:pPr>
        <w:pStyle w:val="Heading3"/>
      </w:pPr>
      <w:bookmarkStart w:id="7" w:name="TS_31806082EA214C07A149637F452EB270"/>
      <w:bookmarkEnd w:id="7"/>
      <w:r>
        <w:t>FM Budget Upload</w:t>
      </w:r>
    </w:p>
    <w:p w:rsidR="00BF5B3C" w:rsidRDefault="00BF5B3C" w:rsidP="00BF5B3C">
      <w:pPr>
        <w:pStyle w:val="pScreenshot"/>
      </w:pPr>
      <w:r>
        <w:pict>
          <v:shape id="_x0000_i1030" type="#_x0000_t75" alt="FM Budget Upload" style="width:486pt;height:153.75pt">
            <v:imagedata r:id="rId14" o:title="imb__20"/>
          </v:shape>
        </w:pict>
      </w:r>
    </w:p>
    <w:p w:rsidR="00BF5B3C" w:rsidRDefault="00BF5B3C" w:rsidP="00BF5B3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F5B3C" w:rsidTr="00BF5B3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center"/>
            </w:pPr>
            <w:bookmarkStart w:id="8"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
            </w:pPr>
            <w:r>
              <w:t>Action</w:t>
            </w:r>
          </w:p>
        </w:tc>
      </w:tr>
      <w:tr w:rsidR="00BF5B3C" w:rsidTr="00BF5B3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
            </w:pPr>
            <w:r>
              <w:t>Always run the transaction in Test Mode first.</w:t>
            </w:r>
          </w:p>
        </w:tc>
      </w:tr>
    </w:tbl>
    <w:bookmarkEnd w:id="8"/>
    <w:p w:rsidR="00BF5B3C" w:rsidRDefault="00BF5B3C" w:rsidP="00BF5B3C">
      <w:pPr>
        <w:pStyle w:val="p"/>
      </w:pPr>
      <w:r>
        <w:t> </w:t>
      </w:r>
    </w:p>
    <w:p w:rsidR="00BF5B3C" w:rsidRDefault="00BF5B3C" w:rsidP="00BF5B3C">
      <w:pPr>
        <w:pStyle w:val="Heading3"/>
      </w:pPr>
      <w:bookmarkStart w:id="9" w:name="TS_CD06030B5F22494FAF51E89F09207D9F"/>
      <w:bookmarkEnd w:id="9"/>
      <w:r>
        <w:t>FM Budget Upload</w:t>
      </w:r>
    </w:p>
    <w:p w:rsidR="00BF5B3C" w:rsidRDefault="00BF5B3C" w:rsidP="00BF5B3C">
      <w:pPr>
        <w:pStyle w:val="pScreenshot"/>
      </w:pPr>
      <w:r>
        <w:pict>
          <v:shape id="_x0000_i1031" type="#_x0000_t75" alt="FM Budget Upload" style="width:486.75pt;height:153.75pt">
            <v:imagedata r:id="rId15" o:title="imb__2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F5B3C" w:rsidTr="00BF5B3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center"/>
            </w:pPr>
            <w:bookmarkStart w:id="10"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
            </w:pPr>
            <w:r>
              <w:t>Action</w:t>
            </w:r>
          </w:p>
        </w:tc>
      </w:tr>
      <w:tr w:rsidR="00BF5B3C" w:rsidTr="00BF5B3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
            </w:pPr>
            <w:r>
              <w:t xml:space="preserve">The </w:t>
            </w:r>
            <w:r w:rsidRPr="00BF5B3C">
              <w:rPr>
                <w:b/>
              </w:rPr>
              <w:t>Execute</w:t>
            </w:r>
            <w:r>
              <w:t xml:space="preserve"> button is clicked.</w:t>
            </w:r>
          </w:p>
        </w:tc>
      </w:tr>
    </w:tbl>
    <w:bookmarkEnd w:id="10"/>
    <w:p w:rsidR="00BF5B3C" w:rsidRDefault="00BF5B3C" w:rsidP="00BF5B3C">
      <w:pPr>
        <w:pStyle w:val="p"/>
      </w:pPr>
      <w:r>
        <w:t> </w:t>
      </w:r>
    </w:p>
    <w:p w:rsidR="00BF5B3C" w:rsidRDefault="00BF5B3C" w:rsidP="00BF5B3C">
      <w:pPr>
        <w:pStyle w:val="Heading3"/>
      </w:pPr>
      <w:bookmarkStart w:id="11" w:name="TS_E36AB7DC724B45448C0A1BDC31390A86"/>
      <w:bookmarkEnd w:id="11"/>
      <w:r>
        <w:t>SAP GUI Security</w:t>
      </w:r>
    </w:p>
    <w:p w:rsidR="00BF5B3C" w:rsidRDefault="00BF5B3C" w:rsidP="00BF5B3C">
      <w:pPr>
        <w:pStyle w:val="pScreenshot"/>
      </w:pPr>
      <w:r>
        <w:pict>
          <v:shape id="_x0000_i1032" type="#_x0000_t75" alt="SAP GUI Security" style="width:486.75pt;height:153.75pt">
            <v:imagedata r:id="rId16" o:title="imb__2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F5B3C" w:rsidTr="00BF5B3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center"/>
            </w:pPr>
            <w:bookmarkStart w:id="12"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
            </w:pPr>
            <w:r>
              <w:t>Action</w:t>
            </w:r>
          </w:p>
        </w:tc>
      </w:tr>
      <w:tr w:rsidR="00BF5B3C" w:rsidTr="00BF5B3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
            </w:pPr>
            <w:r>
              <w:t>The</w:t>
            </w:r>
            <w:r w:rsidRPr="00BF5B3C">
              <w:rPr>
                <w:b/>
              </w:rPr>
              <w:t xml:space="preserve"> Allow</w:t>
            </w:r>
            <w:r>
              <w:t> button is clicked.</w:t>
            </w:r>
          </w:p>
        </w:tc>
      </w:tr>
    </w:tbl>
    <w:bookmarkEnd w:id="12"/>
    <w:p w:rsidR="00BF5B3C" w:rsidRDefault="00BF5B3C" w:rsidP="00BF5B3C">
      <w:pPr>
        <w:pStyle w:val="p"/>
      </w:pPr>
      <w:r>
        <w:t> </w:t>
      </w:r>
    </w:p>
    <w:p w:rsidR="00BF5B3C" w:rsidRDefault="00BF5B3C" w:rsidP="00BF5B3C">
      <w:pPr>
        <w:pStyle w:val="Heading3"/>
      </w:pPr>
      <w:bookmarkStart w:id="13" w:name="TS_D43FBB6460334F6A803A83CB7E74A41F"/>
      <w:bookmarkEnd w:id="13"/>
      <w:r>
        <w:t>FM Budget Upload</w:t>
      </w:r>
    </w:p>
    <w:p w:rsidR="00BF5B3C" w:rsidRDefault="00BF5B3C" w:rsidP="00BF5B3C">
      <w:pPr>
        <w:pStyle w:val="pScreenshot"/>
      </w:pPr>
      <w:r>
        <w:pict>
          <v:shape id="_x0000_i1033" type="#_x0000_t75" alt="FM Budget Upload" style="width:486.75pt;height:198pt">
            <v:imagedata r:id="rId17" o:title="imb__23"/>
          </v:shape>
        </w:pict>
      </w:r>
    </w:p>
    <w:p w:rsidR="00BF5B3C" w:rsidRDefault="00BF5B3C" w:rsidP="00BF5B3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F5B3C" w:rsidTr="00BF5B3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center"/>
            </w:pPr>
            <w:bookmarkStart w:id="14"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
            </w:pPr>
            <w:r>
              <w:t>Action</w:t>
            </w:r>
          </w:p>
        </w:tc>
      </w:tr>
      <w:tr w:rsidR="00BF5B3C" w:rsidTr="00BF5B3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
            </w:pPr>
            <w:r>
              <w:t>The system confirms:</w:t>
            </w:r>
          </w:p>
          <w:p w:rsidR="00BF5B3C" w:rsidRDefault="00BF5B3C" w:rsidP="007A3230">
            <w:pPr>
              <w:pStyle w:val="ul"/>
              <w:numPr>
                <w:ilvl w:val="0"/>
                <w:numId w:val="60"/>
              </w:numPr>
            </w:pPr>
            <w:r>
              <w:t xml:space="preserve">We are running in Test mode </w:t>
            </w:r>
          </w:p>
          <w:p w:rsidR="00BF5B3C" w:rsidRDefault="00BF5B3C" w:rsidP="007A3230">
            <w:pPr>
              <w:pStyle w:val="ul"/>
              <w:numPr>
                <w:ilvl w:val="0"/>
                <w:numId w:val="60"/>
              </w:numPr>
            </w:pPr>
            <w:r>
              <w:t xml:space="preserve">Success Count = 1 because there is only one header line. </w:t>
            </w:r>
          </w:p>
          <w:p w:rsidR="00BF5B3C" w:rsidRDefault="00BF5B3C" w:rsidP="007A3230">
            <w:pPr>
              <w:pStyle w:val="ul"/>
              <w:numPr>
                <w:ilvl w:val="0"/>
                <w:numId w:val="60"/>
              </w:numPr>
            </w:pPr>
            <w:r>
              <w:t>Bypass Count = 0</w:t>
            </w:r>
          </w:p>
          <w:p w:rsidR="00BF5B3C" w:rsidRDefault="00BF5B3C" w:rsidP="007A3230">
            <w:pPr>
              <w:pStyle w:val="ul"/>
              <w:numPr>
                <w:ilvl w:val="0"/>
                <w:numId w:val="60"/>
              </w:numPr>
            </w:pPr>
            <w:r>
              <w:t>Error Count = 0</w:t>
            </w:r>
          </w:p>
          <w:p w:rsidR="00BF5B3C" w:rsidRDefault="00BF5B3C" w:rsidP="00BF5B3C">
            <w:pPr>
              <w:pStyle w:val="p"/>
            </w:pPr>
            <w:r>
              <w:t> </w:t>
            </w:r>
          </w:p>
          <w:p w:rsidR="00BF5B3C" w:rsidRDefault="00BF5B3C" w:rsidP="00BF5B3C">
            <w:pPr>
              <w:pStyle w:val="p"/>
            </w:pPr>
            <w:r>
              <w:t xml:space="preserve">If there are any errors to correct: </w:t>
            </w:r>
          </w:p>
          <w:p w:rsidR="00BF5B3C" w:rsidRDefault="00BF5B3C" w:rsidP="007A3230">
            <w:pPr>
              <w:pStyle w:val="ol"/>
              <w:numPr>
                <w:ilvl w:val="0"/>
                <w:numId w:val="61"/>
              </w:numPr>
            </w:pPr>
            <w:r>
              <w:t>Correct the errors in the Excel file</w:t>
            </w:r>
          </w:p>
          <w:p w:rsidR="00BF5B3C" w:rsidRDefault="00BF5B3C" w:rsidP="007A3230">
            <w:pPr>
              <w:pStyle w:val="ol"/>
              <w:numPr>
                <w:ilvl w:val="0"/>
                <w:numId w:val="61"/>
              </w:numPr>
            </w:pPr>
            <w:r>
              <w:t>Save as tab-delimited text</w:t>
            </w:r>
          </w:p>
          <w:p w:rsidR="00BF5B3C" w:rsidRDefault="00BF5B3C" w:rsidP="007A3230">
            <w:pPr>
              <w:pStyle w:val="ol"/>
              <w:numPr>
                <w:ilvl w:val="0"/>
                <w:numId w:val="61"/>
              </w:numPr>
            </w:pPr>
            <w:r>
              <w:t>Upload to the system for another Test Run</w:t>
            </w:r>
          </w:p>
        </w:tc>
      </w:tr>
    </w:tbl>
    <w:bookmarkEnd w:id="14"/>
    <w:p w:rsidR="00BF5B3C" w:rsidRDefault="00BF5B3C" w:rsidP="00BF5B3C">
      <w:pPr>
        <w:pStyle w:val="p"/>
      </w:pPr>
      <w:r>
        <w:t> </w:t>
      </w:r>
    </w:p>
    <w:p w:rsidR="00BF5B3C" w:rsidRDefault="00BF5B3C" w:rsidP="00BF5B3C">
      <w:pPr>
        <w:pStyle w:val="Heading3"/>
      </w:pPr>
      <w:bookmarkStart w:id="15" w:name="TS_C6492399A162422A9FD02567FBAD28D5"/>
      <w:bookmarkEnd w:id="15"/>
      <w:r>
        <w:t>FM Budget Upload</w:t>
      </w:r>
    </w:p>
    <w:p w:rsidR="00BF5B3C" w:rsidRDefault="00BF5B3C" w:rsidP="00BF5B3C">
      <w:pPr>
        <w:pStyle w:val="pScreenshot"/>
      </w:pPr>
      <w:r>
        <w:pict>
          <v:shape id="_x0000_i1034" type="#_x0000_t75" alt="FM Budget Upload" style="width:486.75pt;height:164.25pt">
            <v:imagedata r:id="rId18" o:title="imb__24"/>
          </v:shape>
        </w:pict>
      </w:r>
    </w:p>
    <w:p w:rsidR="00BF5B3C" w:rsidRDefault="00BF5B3C" w:rsidP="00BF5B3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F5B3C" w:rsidTr="00BF5B3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center"/>
            </w:pPr>
            <w:bookmarkStart w:id="16"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
            </w:pPr>
            <w:r>
              <w:t>Action</w:t>
            </w:r>
          </w:p>
        </w:tc>
      </w:tr>
      <w:tr w:rsidR="00BF5B3C" w:rsidTr="00BF5B3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
            </w:pPr>
            <w:r>
              <w:t>Note: If successful, a green square icon will be displayed in the Exception column.</w:t>
            </w:r>
          </w:p>
        </w:tc>
      </w:tr>
    </w:tbl>
    <w:bookmarkEnd w:id="16"/>
    <w:p w:rsidR="00BF5B3C" w:rsidRDefault="00BF5B3C" w:rsidP="00BF5B3C">
      <w:pPr>
        <w:pStyle w:val="p"/>
      </w:pPr>
      <w:r>
        <w:t> </w:t>
      </w:r>
    </w:p>
    <w:p w:rsidR="00BF5B3C" w:rsidRDefault="00BF5B3C" w:rsidP="00BF5B3C">
      <w:pPr>
        <w:pStyle w:val="Heading3"/>
      </w:pPr>
      <w:bookmarkStart w:id="17" w:name="TS_0E5455AC782C45A2AA4A174407A5AFC7"/>
      <w:bookmarkEnd w:id="17"/>
      <w:r>
        <w:t>FM Budget Upload</w:t>
      </w:r>
    </w:p>
    <w:p w:rsidR="00BF5B3C" w:rsidRDefault="00BF5B3C" w:rsidP="00BF5B3C">
      <w:pPr>
        <w:pStyle w:val="pScreenshot"/>
      </w:pPr>
      <w:r>
        <w:pict>
          <v:shape id="_x0000_i1035" type="#_x0000_t75" alt="FM Budget Upload" style="width:486.75pt;height:179.25pt">
            <v:imagedata r:id="rId19" o:title="imb__2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F5B3C" w:rsidTr="00BF5B3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center"/>
            </w:pPr>
            <w:bookmarkStart w:id="18"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F5B3C" w:rsidRDefault="00BF5B3C" w:rsidP="00BF5B3C">
            <w:pPr>
              <w:pStyle w:val="pbubbletext"/>
            </w:pPr>
            <w:r>
              <w:t>Action</w:t>
            </w:r>
          </w:p>
        </w:tc>
      </w:tr>
      <w:tr w:rsidR="00BF5B3C" w:rsidTr="00BF5B3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F5B3C" w:rsidRDefault="00BF5B3C" w:rsidP="00BF5B3C">
            <w:pPr>
              <w:pStyle w:val="p"/>
            </w:pPr>
            <w:r>
              <w:t xml:space="preserve">The </w:t>
            </w:r>
            <w:r w:rsidRPr="00BF5B3C">
              <w:rPr>
                <w:b/>
              </w:rPr>
              <w:t>Back</w:t>
            </w:r>
            <w:r>
              <w:t xml:space="preserve"> button is clicked.</w:t>
            </w:r>
          </w:p>
        </w:tc>
      </w:tr>
    </w:tbl>
    <w:bookmarkEnd w:id="18"/>
    <w:p w:rsidR="00BF5B3C" w:rsidRDefault="00BF5B3C" w:rsidP="00BF5B3C">
      <w:pPr>
        <w:pStyle w:val="p"/>
      </w:pPr>
      <w:r>
        <w:t> </w:t>
      </w:r>
    </w:p>
    <w:p w:rsidR="00D8647C" w:rsidRDefault="00D8647C" w:rsidP="00D8647C">
      <w:pPr>
        <w:pStyle w:val="Heading3"/>
      </w:pPr>
      <w:bookmarkStart w:id="19" w:name="TS_DABD0541FCB041A7B023921804142424"/>
      <w:bookmarkEnd w:id="19"/>
      <w:r>
        <w:t>FM Budget Upload</w:t>
      </w:r>
    </w:p>
    <w:p w:rsidR="00D8647C" w:rsidRDefault="00D8647C" w:rsidP="00D8647C">
      <w:pPr>
        <w:pStyle w:val="pScreenshot"/>
      </w:pPr>
      <w:r>
        <w:pict>
          <v:shape id="_x0000_i1036" type="#_x0000_t75" alt="FM Budget Upload" style="width:486pt;height:153.75pt">
            <v:imagedata r:id="rId20" o:title="imb__2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647C" w:rsidTr="00D864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647C" w:rsidRDefault="00D8647C" w:rsidP="00D8647C">
            <w:pPr>
              <w:pStyle w:val="pbubbletextcenter"/>
            </w:pPr>
            <w:bookmarkStart w:id="20"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647C" w:rsidRDefault="00D8647C" w:rsidP="00D8647C">
            <w:pPr>
              <w:pStyle w:val="pbubbletext"/>
            </w:pPr>
            <w:r>
              <w:t>Action</w:t>
            </w:r>
          </w:p>
        </w:tc>
      </w:tr>
      <w:tr w:rsidR="00D8647C" w:rsidTr="00D864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647C" w:rsidRDefault="00D8647C" w:rsidP="00D8647C">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647C" w:rsidRDefault="00D8647C" w:rsidP="00D8647C">
            <w:pPr>
              <w:pStyle w:val="p"/>
            </w:pPr>
            <w:r>
              <w:t xml:space="preserve">The </w:t>
            </w:r>
            <w:r w:rsidRPr="00D8647C">
              <w:rPr>
                <w:b/>
              </w:rPr>
              <w:t>Test Mode</w:t>
            </w:r>
            <w:r>
              <w:t xml:space="preserve"> check box is deselected.</w:t>
            </w:r>
          </w:p>
        </w:tc>
      </w:tr>
    </w:tbl>
    <w:bookmarkEnd w:id="20"/>
    <w:p w:rsidR="00D8647C" w:rsidRDefault="00D8647C" w:rsidP="00D8647C">
      <w:pPr>
        <w:pStyle w:val="p"/>
      </w:pPr>
      <w:r>
        <w:t> </w:t>
      </w:r>
    </w:p>
    <w:p w:rsidR="00D8647C" w:rsidRDefault="00D8647C" w:rsidP="00D8647C">
      <w:pPr>
        <w:pStyle w:val="Heading3"/>
      </w:pPr>
      <w:bookmarkStart w:id="21" w:name="TS_D08A343D87D74822A9095AB7225815EA"/>
      <w:bookmarkEnd w:id="21"/>
      <w:r>
        <w:t>FM Budget Upload</w:t>
      </w:r>
    </w:p>
    <w:p w:rsidR="00D8647C" w:rsidRDefault="00D8647C" w:rsidP="00D8647C">
      <w:pPr>
        <w:pStyle w:val="pScreenshot"/>
      </w:pPr>
      <w:r>
        <w:pict>
          <v:shape id="_x0000_i1037" type="#_x0000_t75" alt="FM Budget Upload" style="width:486.75pt;height:153.75pt">
            <v:imagedata r:id="rId21" o:title="imb__2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647C" w:rsidTr="00D864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647C" w:rsidRDefault="00D8647C" w:rsidP="00D8647C">
            <w:pPr>
              <w:pStyle w:val="pbubbletextcenter"/>
            </w:pPr>
            <w:bookmarkStart w:id="22"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647C" w:rsidRDefault="00D8647C" w:rsidP="00D8647C">
            <w:pPr>
              <w:pStyle w:val="pbubbletext"/>
            </w:pPr>
            <w:r>
              <w:t>Action</w:t>
            </w:r>
          </w:p>
        </w:tc>
      </w:tr>
      <w:tr w:rsidR="00D8647C" w:rsidTr="00D864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647C" w:rsidRDefault="00D8647C" w:rsidP="00D8647C">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647C" w:rsidRDefault="00D8647C" w:rsidP="00D8647C">
            <w:pPr>
              <w:pStyle w:val="p"/>
            </w:pPr>
            <w:r>
              <w:t xml:space="preserve">The </w:t>
            </w:r>
            <w:r w:rsidRPr="00D8647C">
              <w:rPr>
                <w:b/>
              </w:rPr>
              <w:t>Execute</w:t>
            </w:r>
            <w:r>
              <w:t xml:space="preserve"> button is clicked.</w:t>
            </w:r>
          </w:p>
        </w:tc>
      </w:tr>
    </w:tbl>
    <w:bookmarkEnd w:id="22"/>
    <w:p w:rsidR="00D8647C" w:rsidRDefault="00D8647C" w:rsidP="00D8647C">
      <w:pPr>
        <w:pStyle w:val="p"/>
      </w:pPr>
      <w:r>
        <w:t> </w:t>
      </w:r>
    </w:p>
    <w:p w:rsidR="00D8647C" w:rsidRDefault="00D8647C" w:rsidP="00D8647C">
      <w:pPr>
        <w:pStyle w:val="Heading3"/>
      </w:pPr>
      <w:bookmarkStart w:id="23" w:name="TS_1A302027489941B3B0EE90EC88AB79A3"/>
      <w:bookmarkEnd w:id="23"/>
      <w:r>
        <w:t>FM Budget Upload</w:t>
      </w:r>
    </w:p>
    <w:p w:rsidR="00D8647C" w:rsidRDefault="00D8647C" w:rsidP="00D8647C">
      <w:pPr>
        <w:pStyle w:val="pScreenshot"/>
      </w:pPr>
      <w:r>
        <w:pict>
          <v:shape id="_x0000_i1038" type="#_x0000_t75" alt="FM Budget Upload" style="width:486pt;height:196.5pt">
            <v:imagedata r:id="rId22" o:title="imb__28"/>
          </v:shape>
        </w:pict>
      </w:r>
    </w:p>
    <w:p w:rsidR="00D8647C" w:rsidRDefault="00D8647C" w:rsidP="00D8647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647C" w:rsidTr="00D864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647C" w:rsidRDefault="00D8647C" w:rsidP="00D8647C">
            <w:pPr>
              <w:pStyle w:val="pbubbletextcenter"/>
            </w:pPr>
            <w:bookmarkStart w:id="24"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647C" w:rsidRDefault="00D8647C" w:rsidP="00D8647C">
            <w:pPr>
              <w:pStyle w:val="pbubbletext"/>
            </w:pPr>
            <w:r>
              <w:t>Action</w:t>
            </w:r>
          </w:p>
        </w:tc>
      </w:tr>
      <w:tr w:rsidR="00D8647C" w:rsidTr="00D864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647C" w:rsidRDefault="00D8647C" w:rsidP="00D8647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647C" w:rsidRDefault="00D8647C" w:rsidP="00D8647C">
            <w:pPr>
              <w:pStyle w:val="p"/>
            </w:pPr>
            <w:r>
              <w:t>The system confirms:</w:t>
            </w:r>
          </w:p>
          <w:p w:rsidR="00D8647C" w:rsidRDefault="00D8647C" w:rsidP="00D8647C">
            <w:pPr>
              <w:pStyle w:val="ul"/>
              <w:numPr>
                <w:ilvl w:val="0"/>
                <w:numId w:val="62"/>
              </w:numPr>
            </w:pPr>
            <w:r>
              <w:t>We are running in Production mode </w:t>
            </w:r>
          </w:p>
          <w:p w:rsidR="00D8647C" w:rsidRDefault="00D8647C" w:rsidP="00D8647C">
            <w:pPr>
              <w:pStyle w:val="ul"/>
              <w:numPr>
                <w:ilvl w:val="0"/>
                <w:numId w:val="62"/>
              </w:numPr>
            </w:pPr>
            <w:r>
              <w:t xml:space="preserve">Success Count = 1 because there is only one header line. </w:t>
            </w:r>
          </w:p>
          <w:p w:rsidR="00D8647C" w:rsidRDefault="00D8647C" w:rsidP="00D8647C">
            <w:pPr>
              <w:pStyle w:val="ul"/>
              <w:numPr>
                <w:ilvl w:val="0"/>
                <w:numId w:val="62"/>
              </w:numPr>
            </w:pPr>
            <w:r>
              <w:t>Bypass Count = 0</w:t>
            </w:r>
          </w:p>
          <w:p w:rsidR="00D8647C" w:rsidRDefault="00D8647C" w:rsidP="00D8647C">
            <w:pPr>
              <w:pStyle w:val="ul"/>
              <w:numPr>
                <w:ilvl w:val="0"/>
                <w:numId w:val="62"/>
              </w:numPr>
            </w:pPr>
            <w:r>
              <w:t>Error Count = 0</w:t>
            </w:r>
          </w:p>
          <w:p w:rsidR="00D8647C" w:rsidRDefault="00D8647C" w:rsidP="00D8647C">
            <w:pPr>
              <w:pStyle w:val="p"/>
            </w:pPr>
            <w:r>
              <w:t> </w:t>
            </w:r>
          </w:p>
          <w:p w:rsidR="00D8647C" w:rsidRDefault="00D8647C" w:rsidP="00D8647C">
            <w:pPr>
              <w:pStyle w:val="p"/>
            </w:pPr>
            <w:r>
              <w:t xml:space="preserve">If there are any errors to correct: </w:t>
            </w:r>
          </w:p>
          <w:p w:rsidR="00D8647C" w:rsidRDefault="00D8647C" w:rsidP="00D8647C">
            <w:pPr>
              <w:pStyle w:val="ol"/>
              <w:numPr>
                <w:ilvl w:val="0"/>
                <w:numId w:val="63"/>
              </w:numPr>
            </w:pPr>
            <w:r>
              <w:t>Correct the errors in the Excel file</w:t>
            </w:r>
          </w:p>
          <w:p w:rsidR="00D8647C" w:rsidRDefault="00D8647C" w:rsidP="00D8647C">
            <w:pPr>
              <w:pStyle w:val="ol"/>
              <w:numPr>
                <w:ilvl w:val="0"/>
                <w:numId w:val="63"/>
              </w:numPr>
            </w:pPr>
            <w:r>
              <w:t>Save as tab-delimited text</w:t>
            </w:r>
          </w:p>
          <w:p w:rsidR="00D8647C" w:rsidRDefault="00D8647C" w:rsidP="00D8647C">
            <w:pPr>
              <w:pStyle w:val="ol"/>
              <w:numPr>
                <w:ilvl w:val="0"/>
                <w:numId w:val="63"/>
              </w:numPr>
            </w:pPr>
            <w:r>
              <w:t>Upload to the system for another Test Run</w:t>
            </w:r>
          </w:p>
        </w:tc>
      </w:tr>
    </w:tbl>
    <w:bookmarkEnd w:id="24"/>
    <w:p w:rsidR="00D8647C" w:rsidRDefault="00D8647C" w:rsidP="00D8647C">
      <w:pPr>
        <w:pStyle w:val="p"/>
      </w:pPr>
      <w:r>
        <w:t> </w:t>
      </w:r>
    </w:p>
    <w:p w:rsidR="00D8647C" w:rsidRDefault="00D8647C" w:rsidP="00D8647C">
      <w:pPr>
        <w:pStyle w:val="Heading3"/>
      </w:pPr>
      <w:bookmarkStart w:id="25" w:name="TS_58D9C290A62E475A9D64EF37752148F2"/>
      <w:bookmarkEnd w:id="25"/>
      <w:r>
        <w:t>FM Budget Upload</w:t>
      </w:r>
    </w:p>
    <w:p w:rsidR="00D8647C" w:rsidRDefault="00D8647C" w:rsidP="00D8647C">
      <w:pPr>
        <w:pStyle w:val="pScreenshot"/>
      </w:pPr>
      <w:r>
        <w:pict>
          <v:shape id="_x0000_i1039" type="#_x0000_t75" alt="FM Budget Upload" style="width:486pt;height:196.5pt">
            <v:imagedata r:id="rId23" o:title="imb__29"/>
          </v:shape>
        </w:pict>
      </w:r>
    </w:p>
    <w:p w:rsidR="00D8647C" w:rsidRDefault="00D8647C" w:rsidP="00D8647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8647C" w:rsidTr="00D864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647C" w:rsidRDefault="00D8647C" w:rsidP="00D8647C">
            <w:pPr>
              <w:pStyle w:val="pbubbletextcenter"/>
            </w:pPr>
            <w:bookmarkStart w:id="26"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8647C" w:rsidRDefault="00D8647C" w:rsidP="00D8647C">
            <w:pPr>
              <w:pStyle w:val="pbubbletext"/>
            </w:pPr>
            <w:r>
              <w:t>Action</w:t>
            </w:r>
          </w:p>
        </w:tc>
      </w:tr>
      <w:tr w:rsidR="00D8647C" w:rsidTr="00D864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647C" w:rsidRDefault="00D8647C" w:rsidP="00D8647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8647C" w:rsidRDefault="00D8647C" w:rsidP="00D8647C">
            <w:pPr>
              <w:pStyle w:val="p"/>
            </w:pPr>
            <w:r>
              <w:t>Note: If successful, a green square icon will be displayed in the Exception column. Document numbers are displayed for each header document.</w:t>
            </w:r>
          </w:p>
        </w:tc>
      </w:tr>
    </w:tbl>
    <w:bookmarkEnd w:id="26"/>
    <w:p w:rsidR="00D8647C" w:rsidRDefault="00D8647C" w:rsidP="00D8647C">
      <w:pPr>
        <w:pStyle w:val="p"/>
      </w:pPr>
      <w:r>
        <w:t> </w:t>
      </w:r>
    </w:p>
    <w:p w:rsidR="00D8647C" w:rsidRDefault="00D8647C" w:rsidP="00D8647C">
      <w:pPr>
        <w:pStyle w:val="p"/>
        <w:rPr>
          <w:b/>
          <w:color w:val="1E407C"/>
          <w:sz w:val="36"/>
        </w:rPr>
      </w:pPr>
      <w:r>
        <w:br w:type="page"/>
      </w:r>
      <w:r w:rsidRPr="00D8647C">
        <w:rPr>
          <w:b/>
          <w:color w:val="1E407C"/>
          <w:sz w:val="36"/>
        </w:rPr>
        <w:t>Disclaimer</w:t>
      </w:r>
    </w:p>
    <w:p w:rsidR="00D8647C" w:rsidRDefault="00D8647C" w:rsidP="00D8647C">
      <w:pPr>
        <w:pStyle w:val="p"/>
      </w:pPr>
      <w:r>
        <w:t> </w:t>
      </w:r>
    </w:p>
    <w:p w:rsidR="00D8647C" w:rsidRDefault="00D8647C" w:rsidP="00D8647C">
      <w:pPr>
        <w:pStyle w:val="p"/>
      </w:pPr>
      <w:r w:rsidRPr="00D8647C">
        <w:rPr>
          <w:b/>
        </w:rPr>
        <w:t>Alternative Format Statement</w:t>
      </w:r>
      <w:r>
        <w:t xml:space="preserve"> </w:t>
      </w:r>
      <w:r>
        <w:br/>
        <w:t>This publication is available in alternative media upon request. </w:t>
      </w:r>
      <w:r>
        <w:br/>
        <w:t> </w:t>
      </w:r>
    </w:p>
    <w:p w:rsidR="00D8647C" w:rsidRDefault="00D8647C" w:rsidP="00D8647C">
      <w:pPr>
        <w:pStyle w:val="p"/>
      </w:pPr>
      <w:r w:rsidRPr="00D8647C">
        <w:rPr>
          <w:b/>
        </w:rPr>
        <w:t>Statement of Non-Discrimination</w:t>
      </w:r>
      <w:r>
        <w:t xml:space="preserve"> </w:t>
      </w:r>
    </w:p>
    <w:p w:rsidR="00D8647C" w:rsidRPr="00D8647C" w:rsidRDefault="00D8647C" w:rsidP="00D8647C">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24" w:tooltip="aao@psu.edu" w:history="1">
        <w:r w:rsidRPr="00D8647C">
          <w:rPr>
            <w:rStyle w:val="Hyperlink"/>
          </w:rPr>
          <w:t>aao@psu.edu</w:t>
        </w:r>
      </w:hyperlink>
      <w:r>
        <w:t>; Tel: 814-863-0471.</w:t>
      </w:r>
    </w:p>
    <w:sectPr w:rsidR="00D8647C" w:rsidRPr="00D8647C" w:rsidSect="00D71132">
      <w:headerReference w:type="default" r:id="rId25"/>
      <w:footerReference w:type="default" r:id="rId26"/>
      <w:footerReference w:type="first" r:id="rId27"/>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92F" w:rsidRDefault="00E3692F">
      <w:r>
        <w:separator/>
      </w:r>
    </w:p>
  </w:endnote>
  <w:endnote w:type="continuationSeparator" w:id="0">
    <w:p w:rsidR="00E3692F" w:rsidRDefault="00E3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D23AD1">
            <w:rPr>
              <w:rFonts w:ascii="Calibri" w:hAnsi="Calibri" w:cs="Calibri"/>
              <w:noProof/>
              <w:sz w:val="22"/>
              <w:szCs w:val="22"/>
            </w:rPr>
            <w:t>July 4, 2020</w:t>
          </w:r>
          <w:r w:rsidRPr="003D0D5C">
            <w:rPr>
              <w:rFonts w:ascii="Calibri" w:hAnsi="Calibri" w:cs="Calibri"/>
              <w:sz w:val="22"/>
              <w:szCs w:val="22"/>
            </w:rPr>
            <w:fldChar w:fldCharType="end"/>
          </w:r>
        </w:p>
      </w:tc>
      <w:tc>
        <w:tcPr>
          <w:tcW w:w="3385" w:type="pct"/>
          <w:vAlign w:val="center"/>
        </w:tcPr>
        <w:p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0"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41"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92F" w:rsidRDefault="00E3692F">
      <w:r>
        <w:separator/>
      </w:r>
    </w:p>
  </w:footnote>
  <w:footnote w:type="continuationSeparator" w:id="0">
    <w:p w:rsidR="00E3692F" w:rsidRDefault="00E36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D23AD1">
      <w:rPr>
        <w:rFonts w:ascii="Calibri" w:hAnsi="Calibri" w:cs="Calibri"/>
        <w:color w:val="000000"/>
        <w:sz w:val="22"/>
        <w:szCs w:val="22"/>
      </w:rPr>
      <w:fldChar w:fldCharType="separate"/>
    </w:r>
    <w:r w:rsidR="00D23AD1">
      <w:rPr>
        <w:rFonts w:ascii="Calibri" w:hAnsi="Calibri" w:cs="Calibri"/>
        <w:color w:val="000000"/>
        <w:sz w:val="22"/>
        <w:szCs w:val="22"/>
      </w:rPr>
      <w:t>ZFM_BUDGET_UPLOAD_FM Budget Upload Tool</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7"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8"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9"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1"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3"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4"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15"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6"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271A6C"/>
    <w:multiLevelType w:val="multilevel"/>
    <w:tmpl w:val="1728DC2A"/>
    <w:name w:val="wpb_list_3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2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28"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4"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36"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38"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39" w15:restartNumberingAfterBreak="0">
    <w:nsid w:val="49987D79"/>
    <w:multiLevelType w:val="multilevel"/>
    <w:tmpl w:val="D53AAFD8"/>
    <w:name w:val="wpb_list_1_ul"/>
    <w:lvl w:ilvl="0">
      <w:start w:val="1"/>
      <w:numFmt w:val="bullet"/>
      <w:pStyle w:val="pul"/>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40"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45"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49" w15:restartNumberingAfterBreak="0">
    <w:nsid w:val="64A26522"/>
    <w:multiLevelType w:val="multilevel"/>
    <w:tmpl w:val="949CA6B0"/>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6CD3217B"/>
    <w:multiLevelType w:val="multilevel"/>
    <w:tmpl w:val="07CC6188"/>
    <w:name w:val="wpb_list_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52"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72C673D3"/>
    <w:multiLevelType w:val="multilevel"/>
    <w:tmpl w:val="A0266830"/>
    <w:name w:val="wpb_list_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54"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5"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57"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58"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BBF12BA"/>
    <w:multiLevelType w:val="multilevel"/>
    <w:tmpl w:val="376A2824"/>
    <w:name w:val="wpb_list_5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61"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59"/>
  </w:num>
  <w:num w:numId="3">
    <w:abstractNumId w:val="33"/>
  </w:num>
  <w:num w:numId="4">
    <w:abstractNumId w:val="41"/>
  </w:num>
  <w:num w:numId="5">
    <w:abstractNumId w:val="28"/>
  </w:num>
  <w:num w:numId="6">
    <w:abstractNumId w:val="4"/>
  </w:num>
  <w:num w:numId="7">
    <w:abstractNumId w:val="23"/>
  </w:num>
  <w:num w:numId="8">
    <w:abstractNumId w:val="7"/>
  </w:num>
  <w:num w:numId="9">
    <w:abstractNumId w:val="48"/>
  </w:num>
  <w:num w:numId="10">
    <w:abstractNumId w:val="6"/>
  </w:num>
  <w:num w:numId="11">
    <w:abstractNumId w:val="44"/>
  </w:num>
  <w:num w:numId="12">
    <w:abstractNumId w:val="54"/>
  </w:num>
  <w:num w:numId="13">
    <w:abstractNumId w:val="29"/>
  </w:num>
  <w:num w:numId="14">
    <w:abstractNumId w:val="34"/>
  </w:num>
  <w:num w:numId="15">
    <w:abstractNumId w:val="2"/>
  </w:num>
  <w:num w:numId="16">
    <w:abstractNumId w:val="15"/>
  </w:num>
  <w:num w:numId="17">
    <w:abstractNumId w:val="19"/>
  </w:num>
  <w:num w:numId="18">
    <w:abstractNumId w:val="17"/>
  </w:num>
  <w:num w:numId="19">
    <w:abstractNumId w:val="5"/>
  </w:num>
  <w:num w:numId="20">
    <w:abstractNumId w:val="12"/>
  </w:num>
  <w:num w:numId="21">
    <w:abstractNumId w:val="43"/>
  </w:num>
  <w:num w:numId="22">
    <w:abstractNumId w:val="24"/>
  </w:num>
  <w:num w:numId="23">
    <w:abstractNumId w:val="35"/>
  </w:num>
  <w:num w:numId="24">
    <w:abstractNumId w:val="36"/>
  </w:num>
  <w:num w:numId="25">
    <w:abstractNumId w:val="31"/>
  </w:num>
  <w:num w:numId="26">
    <w:abstractNumId w:val="55"/>
  </w:num>
  <w:num w:numId="27">
    <w:abstractNumId w:val="50"/>
  </w:num>
  <w:num w:numId="28">
    <w:abstractNumId w:val="3"/>
  </w:num>
  <w:num w:numId="29">
    <w:abstractNumId w:val="14"/>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58"/>
  </w:num>
  <w:num w:numId="34">
    <w:abstractNumId w:val="10"/>
  </w:num>
  <w:num w:numId="35">
    <w:abstractNumId w:val="27"/>
  </w:num>
  <w:num w:numId="36">
    <w:abstractNumId w:val="56"/>
  </w:num>
  <w:num w:numId="37">
    <w:abstractNumId w:val="46"/>
  </w:num>
  <w:num w:numId="38">
    <w:abstractNumId w:val="42"/>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26"/>
  </w:num>
  <w:num w:numId="41">
    <w:abstractNumId w:val="32"/>
  </w:num>
  <w:num w:numId="42">
    <w:abstractNumId w:val="16"/>
  </w:num>
  <w:num w:numId="43">
    <w:abstractNumId w:val="22"/>
  </w:num>
  <w:num w:numId="44">
    <w:abstractNumId w:val="47"/>
  </w:num>
  <w:num w:numId="45">
    <w:abstractNumId w:val="30"/>
  </w:num>
  <w:num w:numId="46">
    <w:abstractNumId w:val="8"/>
  </w:num>
  <w:num w:numId="47">
    <w:abstractNumId w:val="37"/>
  </w:num>
  <w:num w:numId="48">
    <w:abstractNumId w:val="21"/>
  </w:num>
  <w:num w:numId="49">
    <w:abstractNumId w:val="18"/>
  </w:num>
  <w:num w:numId="50">
    <w:abstractNumId w:val="9"/>
  </w:num>
  <w:num w:numId="51">
    <w:abstractNumId w:val="61"/>
  </w:num>
  <w:num w:numId="52">
    <w:abstractNumId w:val="57"/>
  </w:num>
  <w:num w:numId="53">
    <w:abstractNumId w:val="20"/>
  </w:num>
  <w:num w:numId="54">
    <w:abstractNumId w:val="38"/>
  </w:num>
  <w:num w:numId="55">
    <w:abstractNumId w:val="45"/>
  </w:num>
  <w:num w:numId="56">
    <w:abstractNumId w:val="52"/>
  </w:num>
  <w:num w:numId="57">
    <w:abstractNumId w:val="49"/>
  </w:num>
  <w:num w:numId="58">
    <w:abstractNumId w:val="39"/>
  </w:num>
  <w:num w:numId="59">
    <w:abstractNumId w:val="39"/>
    <w:lvlOverride w:ilvl="0">
      <w:lvl w:ilvl="0">
        <w:start w:val="1"/>
        <w:numFmt w:val="bullet"/>
        <w:pStyle w:val="pul"/>
        <w:lvlText w:val="·"/>
        <w:lvlJc w:val="left"/>
        <w:pPr>
          <w:tabs>
            <w:tab w:val="num" w:pos="600"/>
          </w:tabs>
          <w:ind w:left="600" w:hanging="360"/>
        </w:pPr>
        <w:rPr>
          <w:rFonts w:ascii="Symbol" w:hAnsi="Symbol" w:hint="default"/>
        </w:rPr>
      </w:lvl>
    </w:lvlOverride>
    <w:lvlOverride w:ilvl="1">
      <w:lvl w:ilvl="1">
        <w:start w:val="1"/>
        <w:numFmt w:val="bullet"/>
        <w:lvlText w:val="·"/>
        <w:lvlJc w:val="left"/>
        <w:pPr>
          <w:tabs>
            <w:tab w:val="num" w:pos="1200"/>
          </w:tabs>
          <w:ind w:left="1200" w:hanging="360"/>
        </w:pPr>
        <w:rPr>
          <w:rFonts w:ascii="Symbol" w:hAnsi="Symbol" w:hint="default"/>
        </w:rPr>
      </w:lvl>
    </w:lvlOverride>
    <w:lvlOverride w:ilvl="2">
      <w:lvl w:ilvl="2">
        <w:start w:val="1"/>
        <w:numFmt w:val="bullet"/>
        <w:lvlText w:val="·"/>
        <w:lvlJc w:val="left"/>
        <w:pPr>
          <w:tabs>
            <w:tab w:val="num" w:pos="1800"/>
          </w:tabs>
          <w:ind w:left="1800" w:hanging="360"/>
        </w:pPr>
        <w:rPr>
          <w:rFonts w:ascii="Symbol" w:hAnsi="Symbol" w:hint="default"/>
        </w:rPr>
      </w:lvl>
    </w:lvlOverride>
    <w:lvlOverride w:ilvl="3">
      <w:lvl w:ilvl="3">
        <w:start w:val="1"/>
        <w:numFmt w:val="bullet"/>
        <w:lvlText w:val="·"/>
        <w:lvlJc w:val="left"/>
        <w:pPr>
          <w:tabs>
            <w:tab w:val="num" w:pos="2400"/>
          </w:tabs>
          <w:ind w:left="2400" w:hanging="360"/>
        </w:pPr>
        <w:rPr>
          <w:rFonts w:ascii="Symbol" w:hAnsi="Symbol" w:hint="default"/>
        </w:rPr>
      </w:lvl>
    </w:lvlOverride>
    <w:lvlOverride w:ilvl="4">
      <w:lvl w:ilvl="4">
        <w:start w:val="1"/>
        <w:numFmt w:val="bullet"/>
        <w:lvlText w:val="·"/>
        <w:lvlJc w:val="left"/>
        <w:pPr>
          <w:tabs>
            <w:tab w:val="num" w:pos="3000"/>
          </w:tabs>
          <w:ind w:left="3000" w:hanging="360"/>
        </w:pPr>
        <w:rPr>
          <w:rFonts w:ascii="Symbol" w:hAnsi="Symbol" w:hint="default"/>
        </w:rPr>
      </w:lvl>
    </w:lvlOverride>
    <w:lvlOverride w:ilvl="5">
      <w:lvl w:ilvl="5">
        <w:start w:val="1"/>
        <w:numFmt w:val="bullet"/>
        <w:lvlText w:val="·"/>
        <w:lvlJc w:val="left"/>
        <w:pPr>
          <w:tabs>
            <w:tab w:val="num" w:pos="3600"/>
          </w:tabs>
          <w:ind w:left="3600" w:hanging="360"/>
        </w:pPr>
        <w:rPr>
          <w:rFonts w:ascii="Symbol" w:hAnsi="Symbol" w:hint="default"/>
        </w:rPr>
      </w:lvl>
    </w:lvlOverride>
    <w:lvlOverride w:ilvl="6">
      <w:lvl w:ilvl="6">
        <w:start w:val="1"/>
        <w:numFmt w:val="bullet"/>
        <w:lvlText w:val="·"/>
        <w:lvlJc w:val="left"/>
        <w:pPr>
          <w:tabs>
            <w:tab w:val="num" w:pos="4200"/>
          </w:tabs>
          <w:ind w:left="4200" w:hanging="360"/>
        </w:pPr>
        <w:rPr>
          <w:rFonts w:ascii="Symbol" w:hAnsi="Symbol" w:hint="default"/>
        </w:rPr>
      </w:lvl>
    </w:lvlOverride>
    <w:lvlOverride w:ilvl="7">
      <w:lvl w:ilvl="7">
        <w:start w:val="1"/>
        <w:numFmt w:val="bullet"/>
        <w:lvlText w:val="·"/>
        <w:lvlJc w:val="left"/>
        <w:pPr>
          <w:tabs>
            <w:tab w:val="num" w:pos="4800"/>
          </w:tabs>
          <w:ind w:left="4800" w:hanging="360"/>
        </w:pPr>
        <w:rPr>
          <w:rFonts w:ascii="Symbol" w:hAnsi="Symbol" w:hint="default"/>
        </w:rPr>
      </w:lvl>
    </w:lvlOverride>
    <w:lvlOverride w:ilvl="8">
      <w:lvl w:ilvl="8">
        <w:start w:val="1"/>
        <w:numFmt w:val="bullet"/>
        <w:lvlText w:val="·"/>
        <w:lvlJc w:val="left"/>
        <w:pPr>
          <w:tabs>
            <w:tab w:val="num" w:pos="5400"/>
          </w:tabs>
          <w:ind w:left="5400" w:hanging="360"/>
        </w:pPr>
        <w:rPr>
          <w:rFonts w:ascii="Symbol" w:hAnsi="Symbol" w:hint="default"/>
        </w:rPr>
      </w:lvl>
    </w:lvlOverride>
  </w:num>
  <w:num w:numId="60">
    <w:abstractNumId w:val="53"/>
  </w:num>
  <w:num w:numId="61">
    <w:abstractNumId w:val="25"/>
  </w:num>
  <w:num w:numId="62">
    <w:abstractNumId w:val="51"/>
  </w:num>
  <w:num w:numId="63">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4F4908"/>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230"/>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BF5B3C"/>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3AD1"/>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8647C"/>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3692F"/>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C55A7088-26D9-4F6F-BECA-E5A4A91EE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sz w:val="24"/>
      <w:szCs w:val="24"/>
      <w:u w:color="000000"/>
    </w:rPr>
  </w:style>
  <w:style w:type="character" w:customStyle="1" w:styleId="Heading8Char">
    <w:name w:val="Heading 8 Char"/>
    <w:aliases w:val="h8 Char"/>
    <w:link w:val="Heading8"/>
    <w:rsid w:val="002C771C"/>
    <w:rPr>
      <w:rFonts w:ascii="Times New Roman" w:eastAsia="MS Gothic" w:hAnsi="Times New Roman"/>
      <w:i/>
      <w:sz w:val="24"/>
      <w:szCs w:val="24"/>
      <w:u w:color="000000"/>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sz w:val="24"/>
      <w:szCs w:val="22"/>
      <w:u w:color="000000"/>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color w:val="000000"/>
      <w:sz w:val="22"/>
      <w:szCs w:val="18"/>
      <w:u w:color="000000"/>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sz w:val="22"/>
      <w:szCs w:val="24"/>
      <w:u w:color="000000"/>
      <w:lang w:eastAsia="en-CA"/>
    </w:rPr>
  </w:style>
  <w:style w:type="character" w:customStyle="1" w:styleId="CapHeading4Char">
    <w:name w:val="Cap_Heading_4 Char"/>
    <w:link w:val="CapHeading4"/>
    <w:rsid w:val="009F3A7E"/>
    <w:rPr>
      <w:rFonts w:ascii="Arial Bold" w:eastAsia="Times New Roman" w:hAnsi="Arial Bold" w:cs="Arial"/>
      <w:b/>
      <w:bCs/>
      <w:sz w:val="24"/>
      <w:szCs w:val="28"/>
      <w:u w:color="000000"/>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BF5B3C"/>
    <w:rPr>
      <w:rFonts w:ascii="Calibri" w:hAnsi="Calibri" w:cs="Calibri"/>
      <w:noProof/>
      <w:color w:val="000000"/>
    </w:rPr>
  </w:style>
  <w:style w:type="character" w:customStyle="1" w:styleId="pChar">
    <w:name w:val="p Char"/>
    <w:link w:val="p"/>
    <w:rsid w:val="00BF5B3C"/>
    <w:rPr>
      <w:rFonts w:eastAsia="Times New Roman" w:cs="Calibri"/>
      <w:noProof/>
      <w:color w:val="000000"/>
      <w:sz w:val="24"/>
      <w:szCs w:val="24"/>
      <w:u w:color="000000"/>
    </w:rPr>
  </w:style>
  <w:style w:type="paragraph" w:customStyle="1" w:styleId="pScreenshot">
    <w:name w:val="p.Screenshot"/>
    <w:basedOn w:val="p"/>
    <w:link w:val="pScreenshotChar"/>
    <w:rsid w:val="00BF5B3C"/>
  </w:style>
  <w:style w:type="character" w:customStyle="1" w:styleId="pScreenshotChar">
    <w:name w:val="p.Screenshot Char"/>
    <w:link w:val="pScreenshot"/>
    <w:rsid w:val="00BF5B3C"/>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BF5B3C"/>
    <w:pPr>
      <w:jc w:val="center"/>
    </w:pPr>
  </w:style>
  <w:style w:type="character" w:customStyle="1" w:styleId="pbubbletextcenterChar">
    <w:name w:val="p.bubble_text_center Char"/>
    <w:basedOn w:val="pChar"/>
    <w:link w:val="pbubbletextcenter"/>
    <w:rsid w:val="00BF5B3C"/>
    <w:rPr>
      <w:rFonts w:eastAsia="Times New Roman" w:cs="Calibri"/>
      <w:noProof/>
      <w:color w:val="000000"/>
      <w:sz w:val="24"/>
      <w:szCs w:val="24"/>
      <w:u w:color="000000"/>
    </w:rPr>
  </w:style>
  <w:style w:type="paragraph" w:customStyle="1" w:styleId="pbubbletext">
    <w:name w:val="p.bubble_text"/>
    <w:basedOn w:val="p"/>
    <w:link w:val="pbubbletextChar"/>
    <w:rsid w:val="00BF5B3C"/>
  </w:style>
  <w:style w:type="character" w:customStyle="1" w:styleId="pbubbletextChar">
    <w:name w:val="p.bubble_text Char"/>
    <w:basedOn w:val="pChar"/>
    <w:link w:val="pbubbletext"/>
    <w:rsid w:val="00BF5B3C"/>
    <w:rPr>
      <w:rFonts w:eastAsia="Times New Roman" w:cs="Calibri"/>
      <w:noProof/>
      <w:color w:val="000000"/>
      <w:sz w:val="24"/>
      <w:szCs w:val="24"/>
      <w:u w:color="000000"/>
    </w:rPr>
  </w:style>
  <w:style w:type="paragraph" w:customStyle="1" w:styleId="ul">
    <w:name w:val="ul"/>
    <w:basedOn w:val="Normal"/>
    <w:link w:val="ulChar"/>
    <w:rsid w:val="00BF5B3C"/>
    <w:rPr>
      <w:rFonts w:ascii="Calibri" w:hAnsi="Calibri" w:cs="Calibri"/>
      <w:noProof/>
      <w:color w:val="000000"/>
    </w:rPr>
  </w:style>
  <w:style w:type="character" w:customStyle="1" w:styleId="ulChar">
    <w:name w:val="ul Char"/>
    <w:basedOn w:val="pChar"/>
    <w:link w:val="ul"/>
    <w:rsid w:val="00BF5B3C"/>
    <w:rPr>
      <w:rFonts w:eastAsia="Times New Roman" w:cs="Calibri"/>
      <w:noProof/>
      <w:color w:val="000000"/>
      <w:sz w:val="24"/>
      <w:szCs w:val="24"/>
      <w:u w:color="000000"/>
    </w:rPr>
  </w:style>
  <w:style w:type="paragraph" w:customStyle="1" w:styleId="pul">
    <w:name w:val="p.$ul"/>
    <w:basedOn w:val="ul"/>
    <w:link w:val="pulChar"/>
    <w:rsid w:val="00BF5B3C"/>
    <w:pPr>
      <w:numPr>
        <w:numId w:val="58"/>
      </w:numPr>
    </w:pPr>
  </w:style>
  <w:style w:type="character" w:customStyle="1" w:styleId="pulChar">
    <w:name w:val="p.$ul Char"/>
    <w:basedOn w:val="ulChar"/>
    <w:link w:val="pul"/>
    <w:rsid w:val="00BF5B3C"/>
    <w:rPr>
      <w:rFonts w:eastAsia="Times New Roman" w:cs="Calibri"/>
      <w:noProof/>
      <w:color w:val="000000"/>
      <w:sz w:val="24"/>
      <w:szCs w:val="24"/>
      <w:u w:color="000000"/>
    </w:rPr>
  </w:style>
  <w:style w:type="paragraph" w:customStyle="1" w:styleId="ol">
    <w:name w:val="ol"/>
    <w:basedOn w:val="Normal"/>
    <w:link w:val="olChar"/>
    <w:rsid w:val="00BF5B3C"/>
    <w:rPr>
      <w:rFonts w:ascii="Calibri" w:hAnsi="Calibri" w:cs="Calibri"/>
      <w:noProof/>
      <w:color w:val="000000"/>
    </w:rPr>
  </w:style>
  <w:style w:type="character" w:customStyle="1" w:styleId="olChar">
    <w:name w:val="ol Char"/>
    <w:basedOn w:val="pChar"/>
    <w:link w:val="ol"/>
    <w:rsid w:val="00BF5B3C"/>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mba.psu.edu/support/templatesandtools/" TargetMode="External"/><Relationship Id="rId24" Type="http://schemas.openxmlformats.org/officeDocument/2006/relationships/hyperlink" Target="mailto:aao@psu.ed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BC840-94B4-4431-94BC-6C3DF6F22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685</Words>
  <Characters>4058</Characters>
  <Application>Microsoft Office Word</Application>
  <DocSecurity>0</DocSecurity>
  <Lines>135</Lines>
  <Paragraphs>19</Paragraphs>
  <ScaleCrop>false</ScaleCrop>
  <HeadingPairs>
    <vt:vector size="2" baseType="variant">
      <vt:variant>
        <vt:lpstr>Title</vt:lpstr>
      </vt:variant>
      <vt:variant>
        <vt:i4>1</vt:i4>
      </vt:variant>
    </vt:vector>
  </HeadingPairs>
  <TitlesOfParts>
    <vt:vector size="1" baseType="lpstr">
      <vt:lpstr>ZFM_BUDGET_UPLOAD_FM Budget Upload Tool</vt:lpstr>
    </vt:vector>
  </TitlesOfParts>
  <Manager/>
  <Company>LSI Consulting</Company>
  <LinksUpToDate>false</LinksUpToDate>
  <CharactersWithSpaces>4724</CharactersWithSpaces>
  <SharedDoc>false</SharedDoc>
  <HyperlinkBase/>
  <HLinks>
    <vt:vector size="12" baseType="variant">
      <vt:variant>
        <vt:i4>7929938</vt:i4>
      </vt:variant>
      <vt:variant>
        <vt:i4>5</vt:i4>
      </vt:variant>
      <vt:variant>
        <vt:i4>0</vt:i4>
      </vt:variant>
      <vt:variant>
        <vt:i4>5</vt:i4>
      </vt:variant>
      <vt:variant>
        <vt:lpwstr>mailto:aao@psu.edu</vt:lpwstr>
      </vt:variant>
      <vt:variant>
        <vt:lpwstr/>
      </vt:variant>
      <vt:variant>
        <vt:i4>1769542</vt:i4>
      </vt:variant>
      <vt:variant>
        <vt:i4>2</vt:i4>
      </vt:variant>
      <vt:variant>
        <vt:i4>0</vt:i4>
      </vt:variant>
      <vt:variant>
        <vt:i4>5</vt:i4>
      </vt:variant>
      <vt:variant>
        <vt:lpwstr>https://www.simba.psu.edu/support/templatesandtools/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ZFM_BUDGET_UPLOAD_FM Budget Upload Tool</dc:title>
  <dc:subject/>
  <dc:creator>bmr1</dc:creator>
  <cp:keywords/>
  <dc:description/>
  <cp:lastModifiedBy>Rose, Bill</cp:lastModifiedBy>
  <cp:revision>2</cp:revision>
  <cp:lastPrinted>2018-06-14T13:52:00Z</cp:lastPrinted>
  <dcterms:created xsi:type="dcterms:W3CDTF">2020-07-04T17:53:00Z</dcterms:created>
  <dcterms:modified xsi:type="dcterms:W3CDTF">2020-07-04T17:53:00Z</dcterms:modified>
  <cp:category/>
</cp:coreProperties>
</file>